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F5262" w14:textId="16FE1C8E" w:rsidR="00836ECD" w:rsidRDefault="00836ECD"/>
    <w:p w14:paraId="2D9A348D" w14:textId="0FDECB35" w:rsidR="00B40B9D" w:rsidRDefault="00B40B9D"/>
    <w:p w14:paraId="28D8CEEA" w14:textId="0C9CE064" w:rsidR="00B40B9D" w:rsidRDefault="00B40B9D">
      <w:r>
        <w:t xml:space="preserve">Thursday, </w:t>
      </w:r>
      <w:r w:rsidR="00777062">
        <w:t>May</w:t>
      </w:r>
      <w:r>
        <w:t xml:space="preserve"> </w:t>
      </w:r>
      <w:r w:rsidR="00777062">
        <w:t>14</w:t>
      </w:r>
      <w:r>
        <w:t>, 2020</w:t>
      </w:r>
    </w:p>
    <w:p w14:paraId="6BD4FFAF" w14:textId="6561CE04" w:rsidR="00B40B9D" w:rsidRDefault="00B40B9D"/>
    <w:p w14:paraId="4DE7979C" w14:textId="5FC20104" w:rsidR="00B40B9D" w:rsidRPr="00B40B9D" w:rsidRDefault="00B40B9D" w:rsidP="00FC126C">
      <w:pPr>
        <w:jc w:val="center"/>
        <w:rPr>
          <w:b/>
          <w:bCs/>
          <w:sz w:val="36"/>
          <w:szCs w:val="36"/>
        </w:rPr>
      </w:pPr>
      <w:r w:rsidRPr="00B40B9D">
        <w:rPr>
          <w:b/>
          <w:bCs/>
          <w:sz w:val="36"/>
          <w:szCs w:val="36"/>
        </w:rPr>
        <w:t xml:space="preserve">HPNA BOARD </w:t>
      </w:r>
      <w:r w:rsidR="007D578F">
        <w:rPr>
          <w:b/>
          <w:bCs/>
          <w:sz w:val="36"/>
          <w:szCs w:val="36"/>
        </w:rPr>
        <w:t>MEETING MINUTES</w:t>
      </w:r>
    </w:p>
    <w:p w14:paraId="387C5039" w14:textId="36F0B557" w:rsidR="00B40B9D" w:rsidRDefault="00B40B9D">
      <w:r w:rsidRPr="00CF17F6">
        <w:rPr>
          <w:b/>
          <w:bCs/>
        </w:rPr>
        <w:t>Meeting starts</w:t>
      </w:r>
      <w:r>
        <w:t xml:space="preserve"> at </w:t>
      </w:r>
      <w:r w:rsidR="00777062">
        <w:t xml:space="preserve">6:40 </w:t>
      </w:r>
      <w:r>
        <w:t>-</w:t>
      </w:r>
      <w:r w:rsidRPr="00CF17F6">
        <w:rPr>
          <w:b/>
          <w:bCs/>
        </w:rPr>
        <w:t>ends</w:t>
      </w:r>
      <w:r>
        <w:t xml:space="preserve"> at </w:t>
      </w:r>
      <w:r w:rsidR="00783118">
        <w:t>8:</w:t>
      </w:r>
      <w:r w:rsidR="00777062">
        <w:t>1</w:t>
      </w:r>
      <w:r w:rsidR="00783118">
        <w:t>0</w:t>
      </w:r>
      <w:r w:rsidR="00797180">
        <w:t>, the meeting was conducted over zoom due to the corona virus</w:t>
      </w:r>
    </w:p>
    <w:p w14:paraId="59A372A2" w14:textId="77777777" w:rsidR="00777062" w:rsidRDefault="00B40B9D">
      <w:r w:rsidRPr="00CF17F6">
        <w:rPr>
          <w:b/>
          <w:bCs/>
        </w:rPr>
        <w:t>Attending</w:t>
      </w:r>
      <w:r>
        <w:t xml:space="preserve">: Jeff, Jannelle, Kathleen, Debbie, Lynn, </w:t>
      </w:r>
      <w:r w:rsidR="000742F9">
        <w:t xml:space="preserve">Laurie, Vincent, </w:t>
      </w:r>
      <w:r>
        <w:t>Julie</w:t>
      </w:r>
      <w:r w:rsidR="007F3B35">
        <w:t xml:space="preserve">, </w:t>
      </w:r>
      <w:r>
        <w:t>a quorum</w:t>
      </w:r>
      <w:r w:rsidR="004757A1">
        <w:t xml:space="preserve"> exists</w:t>
      </w:r>
      <w:r w:rsidR="007F3B35">
        <w:t xml:space="preserve">.  </w:t>
      </w:r>
    </w:p>
    <w:p w14:paraId="40A64EC4" w14:textId="04B7DECA" w:rsidR="00B40B9D" w:rsidRDefault="00B40B9D">
      <w:r w:rsidRPr="00CF17F6">
        <w:rPr>
          <w:b/>
          <w:bCs/>
        </w:rPr>
        <w:t>Minutes Approved</w:t>
      </w:r>
      <w:r>
        <w:t xml:space="preserve"> from </w:t>
      </w:r>
      <w:r w:rsidR="00777062">
        <w:t>April 9,</w:t>
      </w:r>
      <w:r w:rsidR="007F3B35">
        <w:t xml:space="preserve"> 2020 Board meeting: </w:t>
      </w:r>
      <w:r w:rsidR="000742F9">
        <w:t>J</w:t>
      </w:r>
      <w:r w:rsidR="00777062">
        <w:t xml:space="preserve">anelle </w:t>
      </w:r>
      <w:r>
        <w:t xml:space="preserve">moved to approve </w:t>
      </w:r>
      <w:r w:rsidR="002C38FD">
        <w:t xml:space="preserve">them </w:t>
      </w:r>
      <w:r>
        <w:t xml:space="preserve">and </w:t>
      </w:r>
      <w:r w:rsidR="00777062">
        <w:t>Lynn</w:t>
      </w:r>
      <w:r>
        <w:t xml:space="preserve"> seconded</w:t>
      </w:r>
      <w:r w:rsidR="00CF17F6">
        <w:t>, unanimously approved</w:t>
      </w:r>
      <w:r>
        <w:t xml:space="preserve"> </w:t>
      </w:r>
    </w:p>
    <w:p w14:paraId="401F02AC" w14:textId="3DDA3184" w:rsidR="00777062" w:rsidRDefault="007F6C48">
      <w:r w:rsidRPr="00CF17F6">
        <w:rPr>
          <w:b/>
          <w:bCs/>
        </w:rPr>
        <w:t>Treasurer report</w:t>
      </w:r>
      <w:r>
        <w:t>:  Balance of $</w:t>
      </w:r>
      <w:r w:rsidR="00DC7D10">
        <w:t>6,1</w:t>
      </w:r>
      <w:r w:rsidR="00777062">
        <w:t>44.20</w:t>
      </w:r>
      <w:r w:rsidR="00A84619">
        <w:t xml:space="preserve"> and $300 in pay pal account.</w:t>
      </w:r>
      <w:r w:rsidR="007D578F">
        <w:t xml:space="preserve"> Further discussion of Pay Pal tabled for later discussion</w:t>
      </w:r>
    </w:p>
    <w:p w14:paraId="2BD637D2" w14:textId="0A1AED68" w:rsidR="00CF17F6" w:rsidRDefault="007D578F">
      <w:r>
        <w:rPr>
          <w:b/>
          <w:bCs/>
        </w:rPr>
        <w:t xml:space="preserve">June 2020 </w:t>
      </w:r>
      <w:r w:rsidR="00767364" w:rsidRPr="006D581B">
        <w:rPr>
          <w:b/>
          <w:bCs/>
        </w:rPr>
        <w:t>Newsletter content</w:t>
      </w:r>
      <w:r w:rsidR="00767364">
        <w:t xml:space="preserve">:  </w:t>
      </w:r>
    </w:p>
    <w:p w14:paraId="5FB79231" w14:textId="7DE9247E" w:rsidR="00777062" w:rsidRDefault="00DC7D10" w:rsidP="00A84619">
      <w:pPr>
        <w:pStyle w:val="ListParagraph"/>
        <w:numPr>
          <w:ilvl w:val="0"/>
          <w:numId w:val="1"/>
        </w:numPr>
        <w:spacing w:after="0"/>
      </w:pPr>
      <w:r>
        <w:t xml:space="preserve">Jannelle </w:t>
      </w:r>
      <w:r w:rsidR="00777062">
        <w:t>called Jasl</w:t>
      </w:r>
      <w:r w:rsidR="00156F11">
        <w:t>e</w:t>
      </w:r>
      <w:r w:rsidR="00777062">
        <w:t>en from Council member Jay Sch</w:t>
      </w:r>
      <w:r w:rsidR="004341DB">
        <w:t>enire</w:t>
      </w:r>
      <w:r w:rsidR="00777062">
        <w:t>r’s office and County Supervisor Patrick Kenne</w:t>
      </w:r>
      <w:r w:rsidR="00A84619">
        <w:t>d</w:t>
      </w:r>
      <w:r w:rsidR="00777062">
        <w:t>y</w:t>
      </w:r>
      <w:r w:rsidR="00A84619">
        <w:t>’s offices to solicit articles</w:t>
      </w:r>
      <w:r w:rsidR="00777062">
        <w:t>.  She also sent photos of chalk art to Pearl for the newsletter</w:t>
      </w:r>
      <w:r w:rsidR="00A84619">
        <w:t>. Janelle mentioned doing a collage to pay tribute to 2020 graduates, the Tree foundation has a piece about prepar</w:t>
      </w:r>
      <w:r w:rsidR="00C068F3">
        <w:t>i</w:t>
      </w:r>
      <w:r w:rsidR="00A84619">
        <w:t>ng your trees for summer, Jannelle is writing a story about the cancellation of the 4</w:t>
      </w:r>
      <w:r w:rsidR="00A84619" w:rsidRPr="002C38FD">
        <w:rPr>
          <w:vertAlign w:val="superscript"/>
        </w:rPr>
        <w:t>th</w:t>
      </w:r>
      <w:r w:rsidR="00A84619">
        <w:t xml:space="preserve"> of July parade, but encouraging neighbors to be social, display festive decorations in their yards…</w:t>
      </w:r>
    </w:p>
    <w:p w14:paraId="1D6797E2" w14:textId="1437A23E" w:rsidR="00DC7D10" w:rsidRDefault="00DC7D10" w:rsidP="00DC7D10">
      <w:pPr>
        <w:pStyle w:val="ListParagraph"/>
        <w:numPr>
          <w:ilvl w:val="0"/>
          <w:numId w:val="1"/>
        </w:numPr>
      </w:pPr>
      <w:r>
        <w:t xml:space="preserve">Vincent &amp; Julie </w:t>
      </w:r>
      <w:r w:rsidR="00A84619">
        <w:t>reported on the feature story they are working on about native plant garden in HP</w:t>
      </w:r>
    </w:p>
    <w:p w14:paraId="6AEAF93B" w14:textId="3ED74F96" w:rsidR="00DC7D10" w:rsidRDefault="00C068F3" w:rsidP="00A84619">
      <w:pPr>
        <w:pStyle w:val="ListParagraph"/>
        <w:numPr>
          <w:ilvl w:val="0"/>
          <w:numId w:val="1"/>
        </w:numPr>
        <w:spacing w:after="0"/>
      </w:pPr>
      <w:r>
        <w:t>Julie discussed p</w:t>
      </w:r>
      <w:r w:rsidR="00716A0F">
        <w:t>rofile of Kline music</w:t>
      </w:r>
      <w:r w:rsidR="00DC7D10">
        <w:t>-</w:t>
      </w:r>
      <w:r w:rsidR="007D578F">
        <w:t>story</w:t>
      </w:r>
      <w:r w:rsidR="00A84619">
        <w:t xml:space="preserve"> may also include info about </w:t>
      </w:r>
      <w:r w:rsidR="00DC7D10">
        <w:t>how local businesses are faring during Corona Virus and whether there are ways to help them</w:t>
      </w:r>
    </w:p>
    <w:p w14:paraId="6D9FA7B5" w14:textId="512674A7" w:rsidR="007D578F" w:rsidRDefault="007D578F" w:rsidP="007D578F">
      <w:pPr>
        <w:spacing w:after="0"/>
      </w:pPr>
    </w:p>
    <w:p w14:paraId="4B5602DC" w14:textId="2C43C716" w:rsidR="007D578F" w:rsidRDefault="007D578F" w:rsidP="007D578F">
      <w:pPr>
        <w:spacing w:after="0"/>
        <w:rPr>
          <w:b/>
          <w:bCs/>
        </w:rPr>
      </w:pPr>
      <w:r w:rsidRPr="007D578F">
        <w:rPr>
          <w:b/>
          <w:bCs/>
        </w:rPr>
        <w:t>Renewing business membership and ads</w:t>
      </w:r>
    </w:p>
    <w:p w14:paraId="3F3952C9" w14:textId="65150B3A" w:rsidR="007D578F" w:rsidRDefault="007D578F" w:rsidP="007D578F">
      <w:pPr>
        <w:spacing w:after="0"/>
      </w:pPr>
      <w:r w:rsidRPr="007D578F">
        <w:t>Debbie will draft a letter to go out to members who have ads or articles in the newsletter about then who are not up to date with their payment.  The letter will go out after June publication of the newsletter.</w:t>
      </w:r>
    </w:p>
    <w:p w14:paraId="735C92D3" w14:textId="417991ED" w:rsidR="00C068F3" w:rsidRDefault="00C068F3" w:rsidP="007D578F">
      <w:pPr>
        <w:spacing w:after="0"/>
      </w:pPr>
    </w:p>
    <w:p w14:paraId="6FE012E0" w14:textId="600B6F5F" w:rsidR="00C068F3" w:rsidRDefault="00C068F3" w:rsidP="007D578F">
      <w:pPr>
        <w:spacing w:after="0"/>
        <w:rPr>
          <w:b/>
          <w:bCs/>
        </w:rPr>
      </w:pPr>
      <w:r w:rsidRPr="00C068F3">
        <w:rPr>
          <w:b/>
          <w:bCs/>
        </w:rPr>
        <w:t>Four-color in center spread of June newsletter</w:t>
      </w:r>
    </w:p>
    <w:p w14:paraId="31BC8453" w14:textId="0BF50DAE" w:rsidR="00C068F3" w:rsidRPr="00C068F3" w:rsidRDefault="00C068F3" w:rsidP="007D578F">
      <w:pPr>
        <w:spacing w:after="0"/>
      </w:pPr>
      <w:r w:rsidRPr="00C068F3">
        <w:t>After discussion of the $195</w:t>
      </w:r>
      <w:r>
        <w:t xml:space="preserve"> additional cost</w:t>
      </w:r>
      <w:r w:rsidRPr="00C068F3">
        <w:t xml:space="preserve"> to publish two pages in four-color of the next newsletter, board members agreed to pay for this one-time </w:t>
      </w:r>
      <w:r>
        <w:t>outlay to make photos of gardens and chalk drawings in color.</w:t>
      </w:r>
    </w:p>
    <w:p w14:paraId="06B0C7D8" w14:textId="67AA6781" w:rsidR="00A84619" w:rsidRDefault="00A84619" w:rsidP="00A84619">
      <w:pPr>
        <w:spacing w:after="0"/>
      </w:pPr>
    </w:p>
    <w:p w14:paraId="3ED617E4" w14:textId="77777777" w:rsidR="00A84619" w:rsidRPr="00A84619" w:rsidRDefault="00A84619" w:rsidP="00A84619">
      <w:pPr>
        <w:spacing w:after="0"/>
        <w:rPr>
          <w:b/>
          <w:bCs/>
        </w:rPr>
      </w:pPr>
      <w:r w:rsidRPr="00A84619">
        <w:rPr>
          <w:b/>
          <w:bCs/>
        </w:rPr>
        <w:t>Next General HPNA Meeting</w:t>
      </w:r>
    </w:p>
    <w:p w14:paraId="0F51A505" w14:textId="411902C8" w:rsidR="00A84619" w:rsidRDefault="00A84619" w:rsidP="00A84619">
      <w:pPr>
        <w:spacing w:after="0"/>
      </w:pPr>
      <w:r>
        <w:t>Lynn reported that some of her neighbors have asked whether the general meeting could take place through zoom.  The June general meeting is scheduled for Wednesday, June 17</w:t>
      </w:r>
      <w:r w:rsidRPr="00A84619">
        <w:rPr>
          <w:vertAlign w:val="superscript"/>
        </w:rPr>
        <w:t>th</w:t>
      </w:r>
      <w:r>
        <w:t xml:space="preserve">.  After some discussion, board members seemed to be open to the idea and Jeff suggested between now and our next board </w:t>
      </w:r>
      <w:r>
        <w:lastRenderedPageBreak/>
        <w:t>meeting, we correspond via email to discuss.  We could also decide on topics and whether to go ahead with a zoom general HPNA meeting at the next board meeting on Thursday, June 11.</w:t>
      </w:r>
    </w:p>
    <w:p w14:paraId="21565D02" w14:textId="093ACE27" w:rsidR="002C38FD" w:rsidRDefault="002C38FD" w:rsidP="002C38FD">
      <w:pPr>
        <w:pStyle w:val="ListParagraph"/>
        <w:spacing w:after="0"/>
      </w:pPr>
    </w:p>
    <w:p w14:paraId="0398D0A4" w14:textId="1888D855" w:rsidR="00A34157" w:rsidRDefault="00A34157" w:rsidP="00DC7D10">
      <w:pPr>
        <w:spacing w:after="0"/>
      </w:pPr>
    </w:p>
    <w:p w14:paraId="58201E33" w14:textId="5A5747B9" w:rsidR="006B00D5" w:rsidRDefault="006B00D5" w:rsidP="00DC7D10">
      <w:pPr>
        <w:spacing w:after="0"/>
        <w:rPr>
          <w:b/>
          <w:bCs/>
        </w:rPr>
      </w:pPr>
      <w:r>
        <w:rPr>
          <w:b/>
          <w:bCs/>
        </w:rPr>
        <w:t>Review and approval of Documents from the Board, including:</w:t>
      </w:r>
    </w:p>
    <w:p w14:paraId="61675CB2" w14:textId="555C065C" w:rsidR="006B00D5" w:rsidRDefault="006B00D5" w:rsidP="00DC7D10">
      <w:pPr>
        <w:spacing w:after="0"/>
        <w:rPr>
          <w:b/>
          <w:bCs/>
        </w:rPr>
      </w:pPr>
      <w:r>
        <w:rPr>
          <w:b/>
          <w:bCs/>
        </w:rPr>
        <w:tab/>
      </w:r>
    </w:p>
    <w:p w14:paraId="54DFE38F" w14:textId="0D4E657C" w:rsidR="00A34157" w:rsidRDefault="00A34157" w:rsidP="00FC126C">
      <w:pPr>
        <w:pStyle w:val="ListParagraph"/>
        <w:numPr>
          <w:ilvl w:val="0"/>
          <w:numId w:val="2"/>
        </w:numPr>
        <w:spacing w:after="0"/>
      </w:pPr>
      <w:r w:rsidRPr="00FC126C">
        <w:t>Welcome to the Neighborhood flyer</w:t>
      </w:r>
      <w:r w:rsidR="00C068F3">
        <w:t>—Julie moves to approve, Jannelle seconds, unanimously approved</w:t>
      </w:r>
    </w:p>
    <w:p w14:paraId="139809EF" w14:textId="754F953F" w:rsidR="00C068F3" w:rsidRDefault="00C068F3" w:rsidP="00C068F3">
      <w:pPr>
        <w:pStyle w:val="ListParagraph"/>
        <w:spacing w:after="0"/>
        <w:ind w:left="1440"/>
      </w:pPr>
      <w:r>
        <w:t>The following were discussed and approved subject to minor changes:</w:t>
      </w:r>
    </w:p>
    <w:p w14:paraId="6351DED5" w14:textId="6327EA24" w:rsidR="00C068F3" w:rsidRPr="00FC126C" w:rsidRDefault="00C068F3" w:rsidP="00FC126C">
      <w:pPr>
        <w:pStyle w:val="ListParagraph"/>
        <w:numPr>
          <w:ilvl w:val="0"/>
          <w:numId w:val="2"/>
        </w:numPr>
        <w:spacing w:after="0"/>
      </w:pPr>
      <w:r>
        <w:t>2020 Membership form that Debbie made</w:t>
      </w:r>
    </w:p>
    <w:p w14:paraId="5731CE2F" w14:textId="0167CD14" w:rsidR="006B00D5" w:rsidRPr="00FC126C" w:rsidRDefault="006B00D5" w:rsidP="00FC126C">
      <w:pPr>
        <w:pStyle w:val="ListParagraph"/>
        <w:numPr>
          <w:ilvl w:val="0"/>
          <w:numId w:val="2"/>
        </w:numPr>
        <w:spacing w:after="0"/>
      </w:pPr>
      <w:r w:rsidRPr="00FC126C">
        <w:t>email Letter to HPNA members (households and businesses)</w:t>
      </w:r>
      <w:r w:rsidR="00C068F3">
        <w:t xml:space="preserve"> Debbie wrote</w:t>
      </w:r>
    </w:p>
    <w:p w14:paraId="4CD389DB" w14:textId="3BDF01A9" w:rsidR="006B00D5" w:rsidRPr="00FC126C" w:rsidRDefault="006B00D5" w:rsidP="00FC126C">
      <w:pPr>
        <w:pStyle w:val="ListParagraph"/>
        <w:numPr>
          <w:ilvl w:val="0"/>
          <w:numId w:val="2"/>
        </w:numPr>
        <w:spacing w:after="0"/>
      </w:pPr>
      <w:r w:rsidRPr="00FC126C">
        <w:t>Business opportunity letter</w:t>
      </w:r>
      <w:r w:rsidR="00C068F3">
        <w:t xml:space="preserve"> Debbie wrote</w:t>
      </w:r>
    </w:p>
    <w:p w14:paraId="44E1EDFF" w14:textId="324C8F0C" w:rsidR="00FC126C" w:rsidRPr="00FC126C" w:rsidRDefault="00FC126C">
      <w:pPr>
        <w:rPr>
          <w:b/>
          <w:bCs/>
        </w:rPr>
      </w:pPr>
    </w:p>
    <w:p w14:paraId="759AF7DB" w14:textId="3318E778" w:rsidR="00777062" w:rsidRDefault="00FC126C">
      <w:pPr>
        <w:rPr>
          <w:b/>
          <w:bCs/>
        </w:rPr>
      </w:pPr>
      <w:r w:rsidRPr="00FC126C">
        <w:rPr>
          <w:b/>
          <w:bCs/>
        </w:rPr>
        <w:t xml:space="preserve">Discussion about </w:t>
      </w:r>
      <w:r>
        <w:rPr>
          <w:b/>
          <w:bCs/>
        </w:rPr>
        <w:t xml:space="preserve">multiple HPNA </w:t>
      </w:r>
      <w:r w:rsidRPr="00FC126C">
        <w:rPr>
          <w:b/>
          <w:bCs/>
        </w:rPr>
        <w:t>email addresses</w:t>
      </w:r>
    </w:p>
    <w:p w14:paraId="44C4265D" w14:textId="3811053E" w:rsidR="00FC126C" w:rsidRDefault="00FC126C">
      <w:r>
        <w:t xml:space="preserve">Board members expressed </w:t>
      </w:r>
      <w:r w:rsidRPr="00FC126C">
        <w:t xml:space="preserve">some confusion about multiple email addresses for HPNA.  There is both a gmail account and the </w:t>
      </w:r>
      <w:hyperlink r:id="rId5" w:history="1">
        <w:r w:rsidRPr="00FC126C">
          <w:rPr>
            <w:rStyle w:val="Hyperlink"/>
          </w:rPr>
          <w:t>info@hollywoodpark95822.org</w:t>
        </w:r>
      </w:hyperlink>
      <w:r w:rsidRPr="00FC126C">
        <w:t>.  The gmail accounts feeds into the proprietary email (</w:t>
      </w:r>
      <w:hyperlink r:id="rId6" w:history="1">
        <w:r w:rsidRPr="00FC126C">
          <w:rPr>
            <w:rStyle w:val="Hyperlink"/>
          </w:rPr>
          <w:t>info@hollywoodpark95822.org</w:t>
        </w:r>
      </w:hyperlink>
      <w:r w:rsidRPr="00FC126C">
        <w:t>. ), Jeff explained.</w:t>
      </w:r>
    </w:p>
    <w:p w14:paraId="0002FA76" w14:textId="1B9B74BF" w:rsidR="00CB0471" w:rsidRPr="00CB0471" w:rsidRDefault="00CB0471">
      <w:pPr>
        <w:rPr>
          <w:b/>
          <w:bCs/>
        </w:rPr>
      </w:pPr>
      <w:r w:rsidRPr="00CB0471">
        <w:rPr>
          <w:b/>
          <w:bCs/>
        </w:rPr>
        <w:t>HPNA Pay Pal Balance</w:t>
      </w:r>
    </w:p>
    <w:p w14:paraId="0AAF9EA5" w14:textId="35DA8939" w:rsidR="00CB0471" w:rsidRDefault="00FC126C">
      <w:r>
        <w:t>Jeff also noted that HPNA is phasing out our Pay Pal account and expressed an interest in talking to Anthony about how that transition is going.  Debbie said she would follow up with Anthony to report back to the board about the transition.  Debbie also said that she would find out about how to transfer the $300 in our Pay Pal account into the HPNA bank account.</w:t>
      </w:r>
    </w:p>
    <w:p w14:paraId="2F5C215B" w14:textId="37DAA822" w:rsidR="00CB0471" w:rsidRPr="00CB0471" w:rsidRDefault="00CB0471">
      <w:pPr>
        <w:rPr>
          <w:b/>
          <w:bCs/>
        </w:rPr>
      </w:pPr>
      <w:r w:rsidRPr="00CB0471">
        <w:rPr>
          <w:b/>
          <w:bCs/>
        </w:rPr>
        <w:t>HPNA to get a Zoom Account</w:t>
      </w:r>
    </w:p>
    <w:p w14:paraId="5A70F685" w14:textId="531A75CC" w:rsidR="00CB0471" w:rsidRDefault="00CB0471">
      <w:r>
        <w:t>Lyn</w:t>
      </w:r>
      <w:r w:rsidR="00156F11">
        <w:t>n</w:t>
      </w:r>
      <w:r>
        <w:t xml:space="preserve"> moves to have HPNA pay for its own zoom account and have it linked to an HPNA email.</w:t>
      </w:r>
    </w:p>
    <w:p w14:paraId="69BB1E0B" w14:textId="72A827F0" w:rsidR="00CB0471" w:rsidRDefault="00CB0471">
      <w:r>
        <w:t>Debbie seconded the motion and it was approved unanimously.</w:t>
      </w:r>
    </w:p>
    <w:p w14:paraId="24CE0CB7" w14:textId="62405650" w:rsidR="00CB0471" w:rsidRPr="00CB0471" w:rsidRDefault="00CB0471">
      <w:pPr>
        <w:rPr>
          <w:b/>
          <w:bCs/>
        </w:rPr>
      </w:pPr>
      <w:r w:rsidRPr="00CB0471">
        <w:rPr>
          <w:b/>
          <w:bCs/>
        </w:rPr>
        <w:t>Insurance coverage for HPNA</w:t>
      </w:r>
    </w:p>
    <w:p w14:paraId="593C257F" w14:textId="453C9ABA" w:rsidR="00CB0471" w:rsidRPr="00FC126C" w:rsidRDefault="00CB0471">
      <w:r>
        <w:t>Debbie has inquired how much Errors and Omissions and liability coverage would cost and is waiting to hear back from an insurance agent.</w:t>
      </w:r>
    </w:p>
    <w:p w14:paraId="47DEF79E" w14:textId="4FCE3EDD" w:rsidR="0096672E" w:rsidRDefault="0096672E"/>
    <w:p w14:paraId="364E95A7" w14:textId="00733090" w:rsidR="0096672E" w:rsidRDefault="0096672E" w:rsidP="0096672E">
      <w:pPr>
        <w:jc w:val="center"/>
      </w:pPr>
      <w:r>
        <w:t>####</w:t>
      </w:r>
    </w:p>
    <w:p w14:paraId="4853A54B" w14:textId="77777777" w:rsidR="00716A0F" w:rsidRDefault="00716A0F"/>
    <w:p w14:paraId="5C2DD0F0" w14:textId="77777777" w:rsidR="00767364" w:rsidRDefault="00767364"/>
    <w:p w14:paraId="0DF70509" w14:textId="77777777" w:rsidR="009E38C8" w:rsidRDefault="009E38C8"/>
    <w:sectPr w:rsidR="009E3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A5CEF"/>
    <w:multiLevelType w:val="hybridMultilevel"/>
    <w:tmpl w:val="15220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FA665C"/>
    <w:multiLevelType w:val="hybridMultilevel"/>
    <w:tmpl w:val="36689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9D"/>
    <w:rsid w:val="0003327F"/>
    <w:rsid w:val="000742F9"/>
    <w:rsid w:val="00156F11"/>
    <w:rsid w:val="002739C2"/>
    <w:rsid w:val="002C38FD"/>
    <w:rsid w:val="002D09CD"/>
    <w:rsid w:val="003176D3"/>
    <w:rsid w:val="004341DB"/>
    <w:rsid w:val="004757A1"/>
    <w:rsid w:val="006B00D5"/>
    <w:rsid w:val="006D581B"/>
    <w:rsid w:val="00716A0F"/>
    <w:rsid w:val="00756D8D"/>
    <w:rsid w:val="00767364"/>
    <w:rsid w:val="00777062"/>
    <w:rsid w:val="00783118"/>
    <w:rsid w:val="00797180"/>
    <w:rsid w:val="007D578F"/>
    <w:rsid w:val="007F3B35"/>
    <w:rsid w:val="007F6C48"/>
    <w:rsid w:val="00823C15"/>
    <w:rsid w:val="00836ECD"/>
    <w:rsid w:val="00864580"/>
    <w:rsid w:val="008C1A1D"/>
    <w:rsid w:val="0096672E"/>
    <w:rsid w:val="009E38C8"/>
    <w:rsid w:val="00A34157"/>
    <w:rsid w:val="00A84619"/>
    <w:rsid w:val="00B40B9D"/>
    <w:rsid w:val="00BB4DD9"/>
    <w:rsid w:val="00C068F3"/>
    <w:rsid w:val="00CB0471"/>
    <w:rsid w:val="00CF17F6"/>
    <w:rsid w:val="00D73CDF"/>
    <w:rsid w:val="00DC7D10"/>
    <w:rsid w:val="00FC126C"/>
    <w:rsid w:val="00FF0B0F"/>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3245"/>
  <w15:chartTrackingRefBased/>
  <w15:docId w15:val="{E5FCF045-B001-476E-A6A6-431E2533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D10"/>
    <w:pPr>
      <w:ind w:left="720"/>
      <w:contextualSpacing/>
    </w:pPr>
  </w:style>
  <w:style w:type="character" w:styleId="Hyperlink">
    <w:name w:val="Hyperlink"/>
    <w:basedOn w:val="DefaultParagraphFont"/>
    <w:uiPriority w:val="99"/>
    <w:unhideWhenUsed/>
    <w:rsid w:val="00FC126C"/>
    <w:rPr>
      <w:color w:val="0563C1" w:themeColor="hyperlink"/>
      <w:u w:val="single"/>
    </w:rPr>
  </w:style>
  <w:style w:type="character" w:styleId="UnresolvedMention">
    <w:name w:val="Unresolved Mention"/>
    <w:basedOn w:val="DefaultParagraphFont"/>
    <w:uiPriority w:val="99"/>
    <w:semiHidden/>
    <w:unhideWhenUsed/>
    <w:rsid w:val="00FC1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ollywoodpark95822.org" TargetMode="External"/><Relationship Id="rId5" Type="http://schemas.openxmlformats.org/officeDocument/2006/relationships/hyperlink" Target="mailto:info@hollywoodpark9582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Scheff</dc:creator>
  <cp:keywords/>
  <dc:description/>
  <cp:lastModifiedBy>Julie Scheff</cp:lastModifiedBy>
  <cp:revision>7</cp:revision>
  <dcterms:created xsi:type="dcterms:W3CDTF">2020-05-15T03:49:00Z</dcterms:created>
  <dcterms:modified xsi:type="dcterms:W3CDTF">2020-06-22T15:53:00Z</dcterms:modified>
</cp:coreProperties>
</file>